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54" w:rsidRPr="000118B1" w:rsidRDefault="00D01254" w:rsidP="00B529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D01254" w:rsidRPr="000118B1" w:rsidRDefault="00D01254" w:rsidP="00D01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B1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0A6B1F">
        <w:rPr>
          <w:rFonts w:ascii="Times New Roman" w:hAnsi="Times New Roman" w:cs="Times New Roman"/>
          <w:b/>
          <w:sz w:val="24"/>
          <w:szCs w:val="24"/>
        </w:rPr>
        <w:t xml:space="preserve"> бюджетное</w:t>
      </w:r>
      <w:r w:rsidRPr="000118B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D01254" w:rsidRPr="000118B1" w:rsidRDefault="00D01254" w:rsidP="00D01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B1">
        <w:rPr>
          <w:rFonts w:ascii="Times New Roman" w:hAnsi="Times New Roman" w:cs="Times New Roman"/>
          <w:b/>
          <w:sz w:val="24"/>
          <w:szCs w:val="24"/>
        </w:rPr>
        <w:t>«</w:t>
      </w:r>
      <w:r w:rsidR="000118B1" w:rsidRPr="000118B1">
        <w:rPr>
          <w:rFonts w:ascii="Times New Roman" w:hAnsi="Times New Roman" w:cs="Times New Roman"/>
          <w:b/>
          <w:sz w:val="24"/>
          <w:szCs w:val="24"/>
        </w:rPr>
        <w:t>Терновская с</w:t>
      </w:r>
      <w:r w:rsidRPr="000118B1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 1»</w:t>
      </w:r>
      <w:r w:rsidRPr="000118B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01254" w:rsidRPr="000118B1" w:rsidRDefault="00D01254" w:rsidP="00D01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B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E6085C" w:rsidRPr="00E6085C" w:rsidRDefault="00E6085C" w:rsidP="00E6085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6085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E6085C" w:rsidRPr="00E6085C" w:rsidRDefault="00E6085C" w:rsidP="00E6085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85C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</w:t>
      </w:r>
      <w:r w:rsidR="000A6B1F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bookmarkStart w:id="0" w:name="_GoBack"/>
      <w:bookmarkEnd w:id="0"/>
      <w:r w:rsidRPr="00E6085C">
        <w:rPr>
          <w:rFonts w:ascii="Times New Roman" w:eastAsia="Calibri" w:hAnsi="Times New Roman" w:cs="Times New Roman"/>
          <w:sz w:val="28"/>
          <w:szCs w:val="28"/>
          <w:lang w:eastAsia="en-US"/>
        </w:rPr>
        <w:t>ОУ Терновская СОШ № 1</w:t>
      </w:r>
    </w:p>
    <w:p w:rsidR="00D01254" w:rsidRPr="000118B1" w:rsidRDefault="00E6085C" w:rsidP="00E6085C">
      <w:pPr>
        <w:tabs>
          <w:tab w:val="left" w:pos="8509"/>
        </w:tabs>
        <w:ind w:left="-28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 w:rsidRPr="00E6085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__________________/</w:t>
      </w:r>
      <w:proofErr w:type="spellStart"/>
      <w:r w:rsidRPr="00E6085C">
        <w:rPr>
          <w:rFonts w:ascii="Times New Roman" w:eastAsia="Calibri" w:hAnsi="Times New Roman" w:cs="Times New Roman"/>
          <w:sz w:val="28"/>
          <w:szCs w:val="28"/>
          <w:lang w:eastAsia="en-US"/>
        </w:rPr>
        <w:t>Ладыгин</w:t>
      </w:r>
      <w:proofErr w:type="spellEnd"/>
      <w:r w:rsidRPr="00E60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В.В./</w:t>
      </w:r>
      <w:r w:rsidRPr="00E6085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W w:w="14909" w:type="dxa"/>
        <w:tblLook w:val="04A0" w:firstRow="1" w:lastRow="0" w:firstColumn="1" w:lastColumn="0" w:noHBand="0" w:noVBand="1"/>
      </w:tblPr>
      <w:tblGrid>
        <w:gridCol w:w="7454"/>
        <w:gridCol w:w="7455"/>
      </w:tblGrid>
      <w:tr w:rsidR="00D01254" w:rsidRPr="000118B1" w:rsidTr="00D01254">
        <w:trPr>
          <w:trHeight w:val="1997"/>
        </w:trPr>
        <w:tc>
          <w:tcPr>
            <w:tcW w:w="7454" w:type="dxa"/>
            <w:hideMark/>
          </w:tcPr>
          <w:p w:rsidR="00E6085C" w:rsidRPr="00E6085C" w:rsidRDefault="00CA5463" w:rsidP="00E6085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Приказ № 10</w:t>
            </w:r>
            <w:r w:rsidR="000A6B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</w:t>
            </w:r>
            <w:r w:rsidR="000A6B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.08.1</w:t>
            </w:r>
            <w:r w:rsidR="000A6B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D01254" w:rsidRPr="000118B1" w:rsidRDefault="00D01254" w:rsidP="00E608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5" w:type="dxa"/>
            <w:hideMark/>
          </w:tcPr>
          <w:p w:rsidR="00D01254" w:rsidRPr="000118B1" w:rsidRDefault="00D01254" w:rsidP="00D012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Утверждаю </w:t>
            </w:r>
          </w:p>
          <w:p w:rsidR="00D01254" w:rsidRPr="000118B1" w:rsidRDefault="00D01254" w:rsidP="00D012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01254" w:rsidRPr="000118B1" w:rsidRDefault="00D01254" w:rsidP="00D012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 Т.А. </w:t>
            </w:r>
            <w:proofErr w:type="spellStart"/>
            <w:r w:rsidRPr="000118B1">
              <w:rPr>
                <w:rFonts w:ascii="Times New Roman" w:hAnsi="Times New Roman" w:cs="Times New Roman"/>
                <w:sz w:val="24"/>
                <w:szCs w:val="24"/>
              </w:rPr>
              <w:t>Корчинская</w:t>
            </w:r>
            <w:proofErr w:type="spellEnd"/>
          </w:p>
          <w:p w:rsidR="00D01254" w:rsidRPr="000118B1" w:rsidRDefault="00D01254" w:rsidP="00D012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sz w:val="24"/>
                <w:szCs w:val="24"/>
              </w:rPr>
              <w:t xml:space="preserve">          «</w:t>
            </w:r>
            <w:r w:rsidRPr="0001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011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0118B1">
              <w:rPr>
                <w:rFonts w:ascii="Times New Roman" w:hAnsi="Times New Roman" w:cs="Times New Roman"/>
                <w:sz w:val="24"/>
                <w:szCs w:val="24"/>
              </w:rPr>
              <w:t xml:space="preserve"> 2010 год</w:t>
            </w:r>
            <w:proofErr w:type="gramStart"/>
            <w:r w:rsidRPr="000118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01254" w:rsidRPr="000118B1" w:rsidRDefault="00D012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1254" w:rsidRPr="000118B1" w:rsidRDefault="00D01254" w:rsidP="00D01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118B1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  <w:r w:rsidR="000118B1">
        <w:rPr>
          <w:rFonts w:ascii="Times New Roman" w:eastAsia="Times New Roman" w:hAnsi="Times New Roman" w:cs="Times New Roman"/>
          <w:b/>
          <w:sz w:val="36"/>
          <w:szCs w:val="36"/>
        </w:rPr>
        <w:t xml:space="preserve"> ИЗУЧЕНИЯ ПДД НА КЛАССНЫХ ЧАСАХ</w:t>
      </w:r>
    </w:p>
    <w:p w:rsidR="00D01254" w:rsidRPr="000118B1" w:rsidRDefault="00D01254" w:rsidP="00D0125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118B1">
        <w:rPr>
          <w:rFonts w:ascii="Times New Roman" w:eastAsia="Times New Roman" w:hAnsi="Times New Roman" w:cs="Times New Roman"/>
          <w:b/>
          <w:sz w:val="56"/>
          <w:szCs w:val="56"/>
        </w:rPr>
        <w:t>«Дорога и дети»</w:t>
      </w:r>
    </w:p>
    <w:p w:rsidR="00D01254" w:rsidRPr="000118B1" w:rsidRDefault="00D01254" w:rsidP="00D0125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D01254" w:rsidRPr="000118B1" w:rsidRDefault="00D01254" w:rsidP="00D012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254" w:rsidRDefault="00D01254" w:rsidP="00D01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8B1" w:rsidRDefault="000118B1" w:rsidP="00D01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8B1" w:rsidRDefault="000118B1" w:rsidP="00D01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8B1" w:rsidRDefault="000118B1" w:rsidP="00D01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8B1" w:rsidRDefault="000118B1" w:rsidP="00D01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8B1" w:rsidRDefault="000118B1" w:rsidP="00D01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8B1" w:rsidRDefault="000118B1" w:rsidP="00E608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18B1" w:rsidRDefault="000118B1" w:rsidP="00D01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8B1" w:rsidRPr="000118B1" w:rsidRDefault="000118B1" w:rsidP="00D01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254" w:rsidRPr="000118B1" w:rsidRDefault="000118B1" w:rsidP="00D012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118B1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11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18B1">
        <w:rPr>
          <w:rFonts w:ascii="Times New Roman" w:hAnsi="Times New Roman" w:cs="Times New Roman"/>
          <w:b/>
          <w:sz w:val="24"/>
          <w:szCs w:val="24"/>
        </w:rPr>
        <w:t>Терновая</w:t>
      </w:r>
      <w:proofErr w:type="gramEnd"/>
    </w:p>
    <w:p w:rsidR="00D01254" w:rsidRPr="000118B1" w:rsidRDefault="00D01254" w:rsidP="00D0125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118B1" w:rsidRPr="000118B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6B1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D01254" w:rsidRPr="000118B1" w:rsidRDefault="00D01254" w:rsidP="00B529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D01254" w:rsidRDefault="00D01254" w:rsidP="00B529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E6085C" w:rsidRPr="000118B1" w:rsidRDefault="00E6085C" w:rsidP="00B529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B529B3" w:rsidRPr="000118B1" w:rsidRDefault="00B529B3" w:rsidP="00B529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0118B1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lastRenderedPageBreak/>
        <w:t>Пояснительная записка</w:t>
      </w:r>
    </w:p>
    <w:p w:rsidR="00B529B3" w:rsidRPr="000118B1" w:rsidRDefault="00B529B3" w:rsidP="00B529B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529B3" w:rsidRPr="000118B1" w:rsidRDefault="00B529B3" w:rsidP="00011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живем в </w:t>
      </w:r>
      <w:r w:rsid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>селе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>но и здесь растет с каждым годом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число транспорта</w:t>
      </w:r>
      <w:r w:rsid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>, тем более после строительства новой дороги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>. 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</w:t>
      </w:r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ты с детьми. </w:t>
      </w:r>
      <w:r w:rsidR="000118B1">
        <w:rPr>
          <w:rFonts w:ascii="Times New Roman" w:hAnsi="Times New Roman" w:cs="Times New Roman"/>
          <w:color w:val="333333"/>
          <w:sz w:val="24"/>
          <w:szCs w:val="24"/>
        </w:rPr>
        <w:t>Программа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«Дорога и дети» </w:t>
      </w:r>
      <w:r w:rsid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создана 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</w:t>
      </w:r>
    </w:p>
    <w:p w:rsidR="00B529B3" w:rsidRPr="000118B1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Чем раньше </w:t>
      </w:r>
      <w:r w:rsid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</w:t>
      </w:r>
      <w:r w:rsid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культуре поведения на дорогах и улицах, тем меньше будет неприятных происшествий на проезжей части улиц. </w:t>
      </w:r>
    </w:p>
    <w:p w:rsidR="00B529B3" w:rsidRPr="000118B1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преподавание правил дорожного движения</w:t>
      </w:r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 в  классе отводится 10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часов. Каждое занятие по программе «Дорога и дети» помогает детям успешно усвоить правила дорожного движения, узнать их историю. Главная задача – научить детей культуре поведения на дорогах и улицах. В программу входят занятия, которые помогают детям ориентироваться в дорожных ситуациях и на практике применять полученные знания. </w:t>
      </w:r>
    </w:p>
    <w:p w:rsidR="00B529B3" w:rsidRPr="000118B1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первых занятий дети знакомятся с историей ПДД. Это помогает учащимся понять значение и важность того или иного правила. Практические занятия помогают детям увидеть наглядно, как выполняются правила дорожного движения водителями и пешеходами, познакомиться с работой сотрудников ГИБДД. </w:t>
      </w:r>
    </w:p>
    <w:p w:rsidR="00B529B3" w:rsidRPr="000118B1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Подготовка буклетов развивает у детей творческое мышление, самостоятельность и инициативность. </w:t>
      </w:r>
    </w:p>
    <w:p w:rsidR="00B529B3" w:rsidRPr="000118B1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Проведение КВНов и мероприятий позволяет вести пропаганду по предупреждению ДТП среди учащихся других классов. </w:t>
      </w:r>
    </w:p>
    <w:p w:rsidR="00B529B3" w:rsidRPr="000118B1" w:rsidRDefault="00B529B3" w:rsidP="00B529B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Данная программа – это действительно нетрадиционный подход в обучении школьников правилам дорожного движения.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  жизни. </w:t>
      </w:r>
    </w:p>
    <w:p w:rsidR="006E4359" w:rsidRPr="000118B1" w:rsidRDefault="006E4359" w:rsidP="006E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0118B1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Задачи</w:t>
      </w:r>
    </w:p>
    <w:p w:rsidR="006E4359" w:rsidRPr="000118B1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Знакомство с историей правил дорожного движения. </w:t>
      </w:r>
    </w:p>
    <w:p w:rsidR="006E4359" w:rsidRPr="000118B1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дорожной грамотности детей. </w:t>
      </w:r>
    </w:p>
    <w:p w:rsidR="006E4359" w:rsidRPr="000118B1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Совершенствование навыков ориентировки на дороге. </w:t>
      </w:r>
    </w:p>
    <w:p w:rsidR="006E4359" w:rsidRPr="000118B1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мотивационно-поведенческой культуры ребенка в условиях общения с дорогой. </w:t>
      </w:r>
    </w:p>
    <w:p w:rsidR="006E4359" w:rsidRPr="000118B1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Повышение ответственности детей за свое поведение на дорогах. </w:t>
      </w:r>
    </w:p>
    <w:p w:rsidR="006E4359" w:rsidRPr="000118B1" w:rsidRDefault="006E4359" w:rsidP="006E43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     К концу года дети должны: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E4359" w:rsidRPr="000118B1" w:rsidRDefault="006E4359" w:rsidP="006E43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знать: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E4359" w:rsidRPr="000118B1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историю возникновения ПДД; </w:t>
      </w:r>
    </w:p>
    <w:p w:rsidR="006E4359" w:rsidRPr="000118B1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дорожные знаки; </w:t>
      </w:r>
    </w:p>
    <w:p w:rsidR="006E4359" w:rsidRPr="000118B1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сигналы светофора; </w:t>
      </w:r>
    </w:p>
    <w:p w:rsidR="006E4359" w:rsidRPr="000118B1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виды транспорта; </w:t>
      </w:r>
    </w:p>
    <w:p w:rsidR="006E4359" w:rsidRPr="000118B1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причины ДТП; </w:t>
      </w:r>
    </w:p>
    <w:p w:rsidR="006E4359" w:rsidRPr="000118B1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правила движения на велосипеде; </w:t>
      </w:r>
    </w:p>
    <w:p w:rsidR="006E4359" w:rsidRPr="000118B1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правила движения по дороге. </w:t>
      </w:r>
    </w:p>
    <w:p w:rsidR="006E4359" w:rsidRPr="000118B1" w:rsidRDefault="006E4359" w:rsidP="006E43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уметь:</w:t>
      </w: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E4359" w:rsidRPr="000118B1" w:rsidRDefault="006E4359" w:rsidP="006E4359">
      <w:pPr>
        <w:numPr>
          <w:ilvl w:val="0"/>
          <w:numId w:val="3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ориентироваться в дорожных ситуациях; </w:t>
      </w:r>
    </w:p>
    <w:p w:rsidR="006E4359" w:rsidRPr="000118B1" w:rsidRDefault="006E4359" w:rsidP="006E4359">
      <w:pPr>
        <w:numPr>
          <w:ilvl w:val="0"/>
          <w:numId w:val="3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оценивать свое поведение на дороге; </w:t>
      </w:r>
    </w:p>
    <w:p w:rsidR="006E4359" w:rsidRPr="000118B1" w:rsidRDefault="006E4359" w:rsidP="006E4359">
      <w:pPr>
        <w:numPr>
          <w:ilvl w:val="0"/>
          <w:numId w:val="3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объяснить товарищу правила поведения на дороге. </w:t>
      </w:r>
    </w:p>
    <w:p w:rsidR="00A347D3" w:rsidRDefault="00A347D3" w:rsidP="0009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36B7" w:rsidRPr="000118B1" w:rsidRDefault="00145D43" w:rsidP="0009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936B7" w:rsidRPr="000118B1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843"/>
      </w:tblGrid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1-2. Улица полна неожиданностей.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3.    Практическое занятие (экскурсии, настольные игры)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4.    Остановочный путь и скорость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5.    Пешеходные переходы.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6.    Нерегулируемые перекрестки.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7.    Регулируемые перекрестки. Светофор.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8.    Где еще можно переходить дорогу.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Где можно и где нельзя играть.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Ты – велосипедист.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5D43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36B7" w:rsidRPr="000118B1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936B7" w:rsidRPr="000118B1" w:rsidRDefault="00145D43" w:rsidP="00145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1-2.              Улица полна неожиданностей.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Город, поселок, в котором мы живем. Основные улицы в микрорайоне школы.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Почему на улице опасно. Для чего надо знать и выполнять Правила дорожного движения.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Элементы дороги: проезжая часть, тротуар. Пешеходные ограждения.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Безопасность на улице. Как правильно ходить по тротуару, переходить дорогу.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Наиболее безопасный путь в школу и домой. Разбор конкретного маршрута.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Один помогает другому (не можешь сам перейти улицу – попроси взрослого помочь).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Дисциплина на улице – залог безопасного движения. Будь внимательным и осторожным!</w:t>
      </w:r>
    </w:p>
    <w:p w:rsidR="000936B7" w:rsidRPr="000118B1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3.       Практическое занятие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Экскурсия по городу (поселку) – практическое закрепление занятий № 1-2. 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Настольные игры по ПДД и подвижные игры и соревнования </w:t>
      </w: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</w:t>
      </w:r>
      <w:proofErr w:type="spellStart"/>
      <w:r w:rsidRPr="000118B1">
        <w:rPr>
          <w:rFonts w:ascii="Times New Roman" w:eastAsia="Times New Roman" w:hAnsi="Times New Roman" w:cs="Times New Roman"/>
          <w:sz w:val="24"/>
          <w:szCs w:val="24"/>
        </w:rPr>
        <w:t>автоплощадке</w:t>
      </w:r>
      <w:proofErr w:type="spellEnd"/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4.      Остановочный путь и скорость движения.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Почему опасно внезапно выбегать на проезжую часть. Автомобиль мгновенно остановить невозможно. 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Остановочный путь автомобиля.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Примеры дорожно-транспортных происшествий с детьми (по сводкам дорожной полиции).</w:t>
      </w:r>
    </w:p>
    <w:p w:rsidR="000936B7" w:rsidRPr="000118B1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5.      Пешеходные переходы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Где можно переходить дорогу. Нерегулируемый пешеходный переход, его обозначения (дорожные знаки, разметка).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Дорога с двусторонним движением.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Что делать, если не успел перейти проезжую часть. Поведение пешехода, стоящего на середине проезжей части.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Дорога с односторонним движением. Правила перехода дороги с односторонним движением.</w:t>
      </w:r>
    </w:p>
    <w:p w:rsidR="000936B7" w:rsidRPr="000118B1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6.      Нерегулируемые перекрестки.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Что такое перекресток?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Движение транспортных средств на перекрестке. Поворот транспортных средств. Предупредительные сигналы, подаваемые водителями.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Обозначения нерегулируемого перекрестка. Правила перехода дороги на нерегулируемом перекрестке.</w:t>
      </w:r>
    </w:p>
    <w:p w:rsidR="000936B7" w:rsidRPr="000118B1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7.      Регулируемые перекрестки. Светофор.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Для чего нужен светофор?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Сигналы светофора: красный, желтый, зеленый. Как работает 3-секционный светофор.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Как нужно переходить дорогу на перекрестке со светофором.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Пешеходный светофор и его сигналы. Пешеходный светофор с вызывным устройством.</w:t>
      </w:r>
    </w:p>
    <w:p w:rsidR="000936B7" w:rsidRPr="000118B1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8.      Где еще можно переходить дорогу.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Подземный и наземный пешеходный переходы, их обозначения. 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Дорожные знаки «Подземный пешеходный переход», «Наземный пешеходный переход». 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перехода дороги при наличии этих переходов.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Действия пешеходов при приближении транспортных сре</w:t>
      </w: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>дств с вкл</w:t>
      </w:r>
      <w:proofErr w:type="gramEnd"/>
      <w:r w:rsidRPr="000118B1">
        <w:rPr>
          <w:rFonts w:ascii="Times New Roman" w:eastAsia="Times New Roman" w:hAnsi="Times New Roman" w:cs="Times New Roman"/>
          <w:sz w:val="24"/>
          <w:szCs w:val="24"/>
        </w:rPr>
        <w:t>юченными специальными сигналами (синими проблесковыми маячками и звуковыми сиренами).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 Где можно и где нельзя играть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Опасность игр рядом с проезжей частью, в местах дорожных работ, в транспорте.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Места для игр и езды на самокатных средствах и т.д.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Что делать, если мяч выкатился на проезжую часть.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 Ты – велосипедист.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История велосипеда, его общее устройство.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Что нужно знать о велосипеде для безопасной езды на нем. 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Где можно кататься на велосипеде до 14 лет.</w:t>
      </w:r>
    </w:p>
    <w:p w:rsidR="000936B7" w:rsidRPr="000118B1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ab/>
      </w:r>
      <w:r w:rsidRPr="000118B1">
        <w:rPr>
          <w:rFonts w:ascii="Times New Roman" w:eastAsia="Times New Roman" w:hAnsi="Times New Roman" w:cs="Times New Roman"/>
          <w:sz w:val="24"/>
          <w:szCs w:val="24"/>
        </w:rPr>
        <w:tab/>
      </w:r>
      <w:r w:rsidRPr="000118B1">
        <w:rPr>
          <w:rFonts w:ascii="Times New Roman" w:eastAsia="Times New Roman" w:hAnsi="Times New Roman" w:cs="Times New Roman"/>
          <w:sz w:val="24"/>
          <w:szCs w:val="24"/>
        </w:rPr>
        <w:tab/>
      </w:r>
      <w:r w:rsidRPr="000118B1">
        <w:rPr>
          <w:rFonts w:ascii="Times New Roman" w:eastAsia="Times New Roman" w:hAnsi="Times New Roman" w:cs="Times New Roman"/>
          <w:sz w:val="24"/>
          <w:szCs w:val="24"/>
        </w:rPr>
        <w:tab/>
      </w:r>
      <w:r w:rsidRPr="000118B1">
        <w:rPr>
          <w:rFonts w:ascii="Times New Roman" w:eastAsia="Times New Roman" w:hAnsi="Times New Roman" w:cs="Times New Roman"/>
          <w:sz w:val="24"/>
          <w:szCs w:val="24"/>
        </w:rPr>
        <w:tab/>
      </w:r>
      <w:r w:rsidRPr="000118B1">
        <w:rPr>
          <w:rFonts w:ascii="Times New Roman" w:eastAsia="Times New Roman" w:hAnsi="Times New Roman" w:cs="Times New Roman"/>
          <w:sz w:val="24"/>
          <w:szCs w:val="24"/>
        </w:rPr>
        <w:tab/>
      </w:r>
      <w:r w:rsidRPr="000118B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36B7" w:rsidRPr="000118B1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36B7" w:rsidRPr="000118B1" w:rsidRDefault="00145D43" w:rsidP="00093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936B7" w:rsidRPr="000118B1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843"/>
      </w:tblGrid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1.   Основные правила поведения учащихся на улице и дороге.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2.   Практическое занятие (экскурсии, настольные игры).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 Пешеходные переходы.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 Нерегулируемые перекрестки.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 Регулировщик и его сигналы.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1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Дорожные знаки и дорожная разметка.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1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Дорога в школу. (Твой ежедневный маршрут.)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.Ты – велосипедист.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1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Дорога глазами водителей.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5D43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936B7" w:rsidRPr="000118B1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936B7" w:rsidRPr="000118B1" w:rsidRDefault="000936B7" w:rsidP="00145D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1.      Основные правила поведения учащихся на улице и дороге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Почему на улице опасно. Сложность движения по улицам большого города. Соблюдение Правил дорожного движения – залог безопасности пешеходов. 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Повторение правил безопасного поведения на улицах и дорогах.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Примеры дорожно-транспортных происшествий с детьми в городе (поселке, районе) по материалам дорожной полиции.</w:t>
      </w:r>
    </w:p>
    <w:p w:rsidR="000936B7" w:rsidRPr="000118B1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2.       Практическое занятие.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Мы учимся соблюдать правила дорожного движения – настольные игры, макеты.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Экскурсии по городу (поселку). Характеристика улиц,  переулков, на которых живут учащиеся.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     Пешеходные переходы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Пешеходный переход и его обозначения. Пешеходные переходы в микрорайоне школы.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перехода дороги с двусторонним и односторонним движением.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Опасные ситуации при переходе дороги.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Подземный и наземный пешеходные переходы, их обозначения. Правила перехода при их наличии.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Действия пешеходов при приближении транспортных средств с </w:t>
      </w: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>включенными</w:t>
      </w:r>
      <w:proofErr w:type="gramEnd"/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8B1">
        <w:rPr>
          <w:rFonts w:ascii="Times New Roman" w:eastAsia="Times New Roman" w:hAnsi="Times New Roman" w:cs="Times New Roman"/>
          <w:sz w:val="24"/>
          <w:szCs w:val="24"/>
        </w:rPr>
        <w:t>спецсигналами</w:t>
      </w:r>
      <w:proofErr w:type="spellEnd"/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перехода дороги, если в зоне видимости отсутствуют пешеходный переход или перекресток.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     Нерегулируемые перекрестки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Типы перекрестков.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Предупредительные сигналы, подаваемые водителями.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Нерегулируемый перекресток. Обозначение пешеходных переходов на нерегулируемом перекрестке. Правила перехода нерегулируемого  перекрестка. Где и как перейти проезжую часть, если пешеходный переход не обозначен.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     Регулировщик и его сигналы.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чего регулировщику </w:t>
      </w: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жезл и свисток?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Сигналы регулировщика. Действия пешеходов по этим сигналам. 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Приоритет сигналов регулировщика над сигналами светофора.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 Дорожные знаки и дорожная разметка.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Группы дорожных знаков и их назначение.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запрещен». Знаки сервиса.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Дорожные знаки в микрорайоне школы.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 Дорога в школу. (Твой ежедневный маршрут).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Микрорайон школы. Транспорт в микрорайоне школы. 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Наиболее опасные перекрестки в микрорайоне школы.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Что изменилось в маршруте школьника по сравнению с 1 классом. Разбор безопасных путей подхода к школе, дому, кинотеатру, магазину и т.д.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 Ты – велосипедист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Общее устройство велосипеда, типичные неисправности, их устранение.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безопасной езды для юных велосипедистов.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Примеры дорожно-транспортных происшествий с детьми (по материалам дорожной полиции). Анализ причин их возникновения.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 Дорога глазами водителей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Дорожная обстановка в зависимости от времени года, суток и погодных условий.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Особенности работы водителя.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Опасные ситуации, возникающие с пешеходами на проезжей части, глазами водителей.</w:t>
      </w:r>
    </w:p>
    <w:p w:rsidR="000936B7" w:rsidRPr="000118B1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 Итоговое занятие.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Проведение игр, викторин и т.п. по Правилам дорожного движения.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Подведение итогов (тестирование).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36B7" w:rsidRPr="000118B1" w:rsidRDefault="00145D43" w:rsidP="00093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КЛАСС</w:t>
      </w:r>
    </w:p>
    <w:p w:rsidR="000936B7" w:rsidRPr="000118B1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843"/>
      </w:tblGrid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1-2. Правила поведения учащихся на улице и дороге.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  Пешеходные переходы.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  Нерегулируемые перекрестки.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  Регулируемые перекрестки. Светофор.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  Регулировщик и его сигналы.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  Где еще можно переходить дорогу.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  Поездка на автобусе и троллейбусе.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Где можно и где нельзя играть.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36B7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  Ты – велосипедист.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B7" w:rsidRPr="000118B1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0118B1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936B7" w:rsidRPr="000118B1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1-2.               Правила поведения учащихся на улице и дороге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Дисциплина на дороге. Обязанности пешеходов при движении по тротуару.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Опасности, подстерегающие пешехода на тротуаре. 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Как правильно ходить по дороге с друзьями, братом, сестрой, пожилыми людьми.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Правостороннее движение пешеходов и транспортных средств.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Рассказ об улице и ее составных частях: проезжая часть, тротуар; их значение.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Рассказ о дороге и ее составных частях: проезжая часть, обочина, кювет.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Пешеходная и велосипедная дорожки.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Составление маршрута «дом – школа – дом» с указанием всех опасных для пешехода мест на этом маршруте.</w:t>
      </w:r>
    </w:p>
    <w:p w:rsidR="000936B7" w:rsidRPr="000118B1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Пешеходные переходы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перехода дороги с двусторонним и односторонним движением.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Опасные ситуации при переходе дороги.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Примеры дорожно-транспортных происшествий с детьми </w:t>
      </w: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118B1">
        <w:rPr>
          <w:rFonts w:ascii="Times New Roman" w:eastAsia="Times New Roman" w:hAnsi="Times New Roman" w:cs="Times New Roman"/>
          <w:sz w:val="24"/>
          <w:szCs w:val="24"/>
        </w:rPr>
        <w:t>по материалам дорожной полиции). Анализ причин их возникновения.</w:t>
      </w:r>
    </w:p>
    <w:p w:rsidR="000936B7" w:rsidRPr="000118B1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 xml:space="preserve">.      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Нерегулируемые перекрестки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перехода проезжей части на нерегулируемом перекрестке.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Опасные ситуации при переходе проезжей части на нерегулируемом перекрестке.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Нерегулируемые перекрестки в микрорайоне школы.</w:t>
      </w:r>
    </w:p>
    <w:p w:rsidR="000936B7" w:rsidRPr="000118B1" w:rsidRDefault="00225D0E" w:rsidP="0022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5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Регулируемые перекрестки. Светофор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Назначение светофора. Сигналы светофора и их значение. Типы светофоров.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Опасные ситуации при переходе проезжей части на регулируемом перекрестке.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Из истории светофора.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Экскурсия на ближайший к школе регулируемый перекресток.</w:t>
      </w:r>
    </w:p>
    <w:p w:rsidR="000936B7" w:rsidRPr="000118B1" w:rsidRDefault="000936B7" w:rsidP="0022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="00225D0E" w:rsidRPr="000118B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Регулировщик и его сигналы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Сигналы регулировщика и правила перехода проезжей части по этим сигналам.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Дорожная полиция. Цели и задачи, решаемые дорожной полицией. Инспектор дорожной полиции, его работа.</w:t>
      </w:r>
    </w:p>
    <w:p w:rsidR="000936B7" w:rsidRPr="000118B1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Где еще можно переходить дорогу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перехода дороги, если в зоне видимости отсутствуют пешеходный переход или перекресток.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Опасные ситуации, возникающие при таком переходе.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Примеры дорожно-транспортных происшествий с детьми при таких переходах дороги (по материалам дорожной полиции). Анализ причин их возникновения.</w:t>
      </w:r>
    </w:p>
    <w:p w:rsidR="000936B7" w:rsidRPr="000118B1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Поездка в автобусе и троллейбусе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пользования автобусом и троллейбусом.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перехода дороги при движении на остановку и после выхода из автобуса или троллейбуса.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Автобусные и троллейбусные остановки в микрорайоне школы.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Примеры дорожно-транспортных происшествий с детьми (по материалам дорожной полиции). Анализ причин их возникновения.</w:t>
      </w:r>
    </w:p>
    <w:p w:rsidR="000936B7" w:rsidRPr="000118B1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  Где можно и где нельзя играть.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Места для игр и езды на самокатных средствах в городе и за городом.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Опасность игр вблизи железнодорожных путей.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Где можно играть в микрорайоне школы и дома.</w:t>
      </w:r>
    </w:p>
    <w:p w:rsidR="000936B7" w:rsidRPr="000118B1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0936B7" w:rsidRPr="000118B1">
        <w:rPr>
          <w:rFonts w:ascii="Times New Roman" w:eastAsia="Times New Roman" w:hAnsi="Times New Roman" w:cs="Times New Roman"/>
          <w:b/>
          <w:sz w:val="24"/>
          <w:szCs w:val="24"/>
        </w:rPr>
        <w:t>Ты – велосипедист</w:t>
      </w:r>
      <w:r w:rsidR="000936B7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6B7" w:rsidRPr="000118B1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Игры и соревнования на велосипедах с элементами </w:t>
      </w:r>
      <w:proofErr w:type="spellStart"/>
      <w:r w:rsidRPr="000118B1">
        <w:rPr>
          <w:rFonts w:ascii="Times New Roman" w:eastAsia="Times New Roman" w:hAnsi="Times New Roman" w:cs="Times New Roman"/>
          <w:sz w:val="24"/>
          <w:szCs w:val="24"/>
        </w:rPr>
        <w:t>велофигур</w:t>
      </w:r>
      <w:proofErr w:type="spellEnd"/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A34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47D3" w:rsidRDefault="00A347D3" w:rsidP="00722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47D3" w:rsidRPr="000118B1" w:rsidRDefault="00A347D3" w:rsidP="00A347D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5КЛАСС</w:t>
      </w:r>
    </w:p>
    <w:p w:rsidR="00722478" w:rsidRPr="000118B1" w:rsidRDefault="00722478" w:rsidP="00722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843"/>
      </w:tblGrid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1.   Безопасность пешеходов.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2.   Знаем ли мы правила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3.   Основные понятия и термины ПДД.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4.   Предупредительные сигналы.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5.   Движение учащихся группами и в колонне.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6.   Перевозка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7.   Нерегулируемые перекрестки.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8. Оборудование автомобилей специальными приборами.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9.Дорожные знаки.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Проведения дня безопасности дорожного движения в классе.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478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0118B1" w:rsidRDefault="00722478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2478" w:rsidRPr="000118B1" w:rsidRDefault="00722478" w:rsidP="009A4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1.      Безопасность пешеходов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Интенсивность и скорость движения транспорта в городе. Любой движущийся транспорт – угроза безопасности человека.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Виды транспортных средств: легковой, грузовой, специальный. Марки автомобилей.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Умение правильно выбрать безопасную дорогу в школу, магазин, библиотеку, на стадион и т.п.</w:t>
      </w:r>
    </w:p>
    <w:p w:rsidR="00722478" w:rsidRPr="000118B1" w:rsidRDefault="00722478" w:rsidP="009A4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2.      Знаем ли мы правила дорожного движения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Обсуждение поведения детей, нарушающих правила дорожного движения.</w:t>
      </w:r>
    </w:p>
    <w:p w:rsidR="00722478" w:rsidRPr="000118B1" w:rsidRDefault="00722478" w:rsidP="009A433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 и термины ПДД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</w:r>
      <w:proofErr w:type="gramEnd"/>
    </w:p>
    <w:p w:rsidR="00722478" w:rsidRPr="000118B1" w:rsidRDefault="00722478" w:rsidP="009A433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Предупредительные сигналы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Подача предупредительных сигналов световыми указателями поворотов или рукой. Значение этих сигналов для водителей и пешеходов.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Сигналы поворотов, торможения, при буксировке транспортного средства, при аварийной остановке.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Подача звуковых сигналов в населенных пунктах запрещена, кроме тех случаев, когда надо предотвратить дорожно-транспортное происшествие.</w:t>
      </w:r>
    </w:p>
    <w:p w:rsidR="00722478" w:rsidRPr="000118B1" w:rsidRDefault="009A4332" w:rsidP="009A4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722478"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722478" w:rsidRPr="000118B1">
        <w:rPr>
          <w:rFonts w:ascii="Times New Roman" w:eastAsia="Times New Roman" w:hAnsi="Times New Roman" w:cs="Times New Roman"/>
          <w:b/>
          <w:sz w:val="24"/>
          <w:szCs w:val="24"/>
        </w:rPr>
        <w:t>Движение учащихся группами и в колонне</w:t>
      </w:r>
      <w:r w:rsidR="00722478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Порядок движения учащихся группами по тротуару, обочине дороги, пешеходному переходу.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Порядок движения учащихся в колонне.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посадки группы учащихся в транспорт общего пользования.</w:t>
      </w:r>
    </w:p>
    <w:p w:rsidR="00722478" w:rsidRPr="000118B1" w:rsidRDefault="00722478" w:rsidP="009A4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    </w:t>
      </w:r>
      <w:r w:rsidR="009A4332"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  Перевозка людей.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Как осуществляется перевозка людей в автобусе, легковой, грузовой автомашине?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Количество перевозимых людей, меры предосторожности, скорость движения.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Какие существуют запрещения при перевозке людей?</w:t>
      </w:r>
    </w:p>
    <w:p w:rsidR="00722478" w:rsidRPr="000118B1" w:rsidRDefault="009A4332" w:rsidP="009A4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722478"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722478" w:rsidRPr="000118B1">
        <w:rPr>
          <w:rFonts w:ascii="Times New Roman" w:eastAsia="Times New Roman" w:hAnsi="Times New Roman" w:cs="Times New Roman"/>
          <w:b/>
          <w:sz w:val="24"/>
          <w:szCs w:val="24"/>
        </w:rPr>
        <w:t>Нерегулируемые перекрестки</w:t>
      </w:r>
      <w:r w:rsidR="00722478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Что такое нерегулируемый перекресток?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Понятие «равнозначные» и «неравнозначные» дороги.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Как ведут себя водители на нерегулируемых перекрестках? 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Какие знаки могут здесь стоять? Знакомство с группой знаков приоритета.</w:t>
      </w:r>
    </w:p>
    <w:p w:rsidR="00722478" w:rsidRPr="000118B1" w:rsidRDefault="009A4332" w:rsidP="009A433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722478" w:rsidRPr="0001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478" w:rsidRPr="000118B1">
        <w:rPr>
          <w:rFonts w:ascii="Times New Roman" w:eastAsia="Times New Roman" w:hAnsi="Times New Roman" w:cs="Times New Roman"/>
          <w:b/>
          <w:sz w:val="24"/>
          <w:szCs w:val="24"/>
        </w:rPr>
        <w:t>Оборудование автомобилей специальными приборами</w:t>
      </w:r>
      <w:r w:rsidR="00722478"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Специальные автомобили: пожарные, полиции, скорой медицинской помощи, аварийные.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 автомобилей специальной окраской, звуковыми сигналами и проблесковыми маячками синего или красного цвета.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Преимущественное право проезда специальных автомобилей.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Транспортные средства, оборудованные проблесковыми маячками оранжевого или  желтого цвета.</w:t>
      </w:r>
    </w:p>
    <w:p w:rsidR="00722478" w:rsidRPr="000118B1" w:rsidRDefault="009A4332" w:rsidP="009A433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2478"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Дорожные знаки.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Дорожные знаки для пешеходов и велосипедистов.</w:t>
      </w:r>
    </w:p>
    <w:p w:rsidR="00722478" w:rsidRPr="000118B1" w:rsidRDefault="00722478" w:rsidP="009A43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A4332"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0.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Проведение дня  безопасности дорожного движения в классе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478" w:rsidRPr="000118B1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Проводится конкурс, викторина  на лучших знатоков правил дорожного движения.</w:t>
      </w:r>
    </w:p>
    <w:p w:rsidR="00A347D3" w:rsidRDefault="00A347D3" w:rsidP="00FB62B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47D3" w:rsidRDefault="00A347D3" w:rsidP="00FB62B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B62BA" w:rsidRPr="000118B1" w:rsidRDefault="009438F9" w:rsidP="00FB62B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FB62BA"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FB62BA" w:rsidRPr="000118B1" w:rsidRDefault="00FB62BA" w:rsidP="00FB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843"/>
      </w:tblGrid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1.    Наш город</w:t>
            </w:r>
            <w:proofErr w:type="gramStart"/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62BA"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2.    Причины дорожно-транспортных происшествий.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3.    Назначение дорожной разметки.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4.   Сигналы светофора с дополнительными секциями. Сигналы регулировщика.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5-6. Дорожные знаки и их назначение.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7.    Езда на велосипеде.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8.    На железной дороге.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9.    Участие школьников в пропаганде ПДД.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10.  Итоговое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BA" w:rsidRPr="000118B1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0118B1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B62BA" w:rsidRPr="000118B1" w:rsidRDefault="00FB62BA" w:rsidP="00FB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1.      </w:t>
      </w:r>
      <w:r w:rsidR="00334F05" w:rsidRPr="000118B1">
        <w:rPr>
          <w:rFonts w:ascii="Times New Roman" w:eastAsia="Times New Roman" w:hAnsi="Times New Roman" w:cs="Times New Roman"/>
          <w:b/>
          <w:sz w:val="24"/>
          <w:szCs w:val="24"/>
        </w:rPr>
        <w:t>Наш город</w:t>
      </w:r>
      <w:proofErr w:type="gramStart"/>
      <w:r w:rsidR="00334F05"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Город (поселок), в котором мы живем. Улицы с наиболее интенсивным движением транспорта и пешеходов в городе (поселке). Рассказ о микрорайоне школы, о его транспортном сообщении .</w:t>
      </w:r>
    </w:p>
    <w:p w:rsidR="00FB62BA" w:rsidRPr="000118B1" w:rsidRDefault="00FB62BA" w:rsidP="00FB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Причины дорожно-транспортных происшествий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>Рост числа транспортных средств в городе (поселке), районе  по материалам местного отделения дорожной полиции).</w:t>
      </w:r>
      <w:proofErr w:type="gramEnd"/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Увеличение населения.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Причины дорожно-транспортных происшествий и меры по их предупреждению.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Меры, принимаемые городскими </w:t>
      </w: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118B1">
        <w:rPr>
          <w:rFonts w:ascii="Times New Roman" w:eastAsia="Times New Roman" w:hAnsi="Times New Roman" w:cs="Times New Roman"/>
          <w:sz w:val="24"/>
          <w:szCs w:val="24"/>
        </w:rPr>
        <w:t>районными) комиссиями безопасности движения на транспорте.</w:t>
      </w:r>
    </w:p>
    <w:p w:rsidR="00FB62BA" w:rsidRPr="000118B1" w:rsidRDefault="00FB62BA" w:rsidP="00FB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Назначение дорожной разметки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Назначение дорожной разметки и ее роль в регулировании движения транспортных средств и пешеходов.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Горизонтальная и вертикальная разметки.</w:t>
      </w:r>
    </w:p>
    <w:p w:rsidR="00FB62BA" w:rsidRPr="000118B1" w:rsidRDefault="00FB62BA" w:rsidP="00FB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Сигналы светофора с дополнительными секциями. Сигналы регулировщика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18B1">
        <w:rPr>
          <w:rFonts w:ascii="Times New Roman" w:eastAsia="Times New Roman" w:hAnsi="Times New Roman" w:cs="Times New Roman"/>
          <w:sz w:val="24"/>
          <w:szCs w:val="24"/>
        </w:rPr>
        <w:t>Трехсекционные</w:t>
      </w:r>
      <w:proofErr w:type="spellEnd"/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светофоры с одной и двумя дополнительными секциями.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Значение сигналов этого типа светофоров.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Положение корпуса и жесты регулировщика, их значение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5-6. 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Дорожные знаки и их назначение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>7 групп дорожных знаков: предупреждающие, приоритета, запрещающие, предписывающие, информационно-указательные, сервиса, дополнительной информации (таблички).</w:t>
      </w:r>
      <w:proofErr w:type="gramEnd"/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Назначение дорожных знаков.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Места установки дорожных знаков.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7.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Езда на велосипеде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Осмотр велосипеда перед выездом. Экипировка велосипеда.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Учебная езда на закрытой площадке под наблюдением учителя или руководителя кружка.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Места для движения на велосипеде.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Возрастной ценз на право управления велосипедами  при движении по дорогам.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Дорожно-транспортные происшествия с велосипедистами и меры по их предупреждению.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8.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На железной дороге.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Опасности, возникающие при движении пешеходов вдоль железнодорожного полотна</w:t>
      </w: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Сигналы дежурного или светофора, </w:t>
      </w: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на железнодорожном переезде.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Правила перехода и проезда через железнодорожные пути. 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Запрещение хождения по рельсам и насыпи, игр вблизи железнодорожных путей.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9.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Участие школьников в пропаганде ПДД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Организация утренников для младших школьников по теме «Безопасность движения».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Использование стенной печати, школьного радиоузла для пропаганды ПДД.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Участие в работе отряда юных инспекторов движения (ЮИД) и патрулирование у школ перед занятиями и после их окончания.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10.Итоговое занятие.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Тестирование.</w:t>
      </w:r>
    </w:p>
    <w:p w:rsidR="00FB62BA" w:rsidRPr="000118B1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0594" w:rsidRPr="000118B1" w:rsidRDefault="009438F9" w:rsidP="006F059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6F0594"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985"/>
      </w:tblGrid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1.    Правила дорожного движения (повторение).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2.    Движение транспортных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3.    Остановочный путь транспортных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4. Назначение номерных, опознавательных знаков и надписей на транспортных средствах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5.    Поведение учащихся при дорожно-транспортном происшествии.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6.    Технические требования, предъявляемые к велосипеду.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7.    Дополнительные требования к движению велосипедистов.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8.    Движение групп велосипедистов.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9.  Изучение дорожных ситуаций, которые приводят к дорожно-транспортным происшествиям.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10.   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594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0118B1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F0594" w:rsidRPr="000118B1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1.      Правила дорожного движения (повторение).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Повторение правил движения пешеходов по улицам и дорогам, пользования маршрутными транспортными средствами (автобус, троллейбус, трамвай).</w:t>
      </w:r>
    </w:p>
    <w:p w:rsidR="006F0594" w:rsidRPr="000118B1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Движение транспортных средств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Скорость движения транспортных средств. Ограничение скорости.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 какой скоростью должен водитель вести автомобиль в населенном пункте, на международных трассах?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Что такое дистанция между автомобилями?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Начало движения и расположение транспортных сре</w:t>
      </w:r>
      <w:proofErr w:type="gramStart"/>
      <w:r w:rsidRPr="000118B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0118B1">
        <w:rPr>
          <w:rFonts w:ascii="Times New Roman" w:eastAsia="Times New Roman" w:hAnsi="Times New Roman" w:cs="Times New Roman"/>
          <w:sz w:val="24"/>
          <w:szCs w:val="24"/>
        </w:rPr>
        <w:t>и движении. Изменение направления движения.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 автомобилях и мотоциклах. Правила пользования осветительными приборами.</w:t>
      </w:r>
    </w:p>
    <w:p w:rsidR="006F0594" w:rsidRPr="000118B1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Остановочный путь  транспортных средств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Время, необходимое для остановки транспортного средства. 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Остановочный путь. Расчет остановочного пути.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Факторы, влияющие на величину остановочного пути.</w:t>
      </w:r>
    </w:p>
    <w:p w:rsidR="006F0594" w:rsidRPr="000118B1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Назначение номерных, опознавательных знаков и надписей на транспортных средствах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Номерные, опознавательные знаки и надписи на транспортных средствах, их назначение.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Места установки номерных знаков.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Опознавательные знаки к автопоезду, для автомобиля с ручным управлением, учебного автомобиля.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Обозначение буксирного троса при буксировке транспортного средства на гибкой сцепке.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 опознавательных знаков для пешеходов. Меры предосторожности пешеходов при движении буксирующего транспортного средства.</w:t>
      </w:r>
    </w:p>
    <w:p w:rsidR="006F0594" w:rsidRPr="000118B1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5.      Поведение учащихся при дорожно-транспортном происшествии (ДТП).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Поведение участников и очевидцев дорожно-транспортного происшествия. 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Вызов «скорой помощи». Возможность оказания первой доврачебной помощи.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6.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Технические требования, предъявляемые к велосипеду.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Осмотр велосипеда перед выездом. Подбор велосипеда по росту.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Неисправности велосипеда и их  устранение.</w:t>
      </w:r>
    </w:p>
    <w:p w:rsidR="006F0594" w:rsidRPr="000118B1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требования к движению велосипедистов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Возрастное ограничение для велосипедистов. Порядок движения по проезжей части.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перевозки груза. Правила маневрирования, проезда нерегулируемых перекрестков.</w:t>
      </w:r>
    </w:p>
    <w:p w:rsidR="006F0594" w:rsidRPr="000118B1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Движение групп велосипедистов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Порядок движения по проезжей части улиц и дорог и на велодорожках.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Одежда велосипедистов. Действия руководителя колонны велосипедистов.</w:t>
      </w:r>
    </w:p>
    <w:p w:rsidR="006F0594" w:rsidRPr="000118B1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Изучение дорожных ситуаций, которые приводят к дорожно-транспортным происшествиям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Экскурсия по городу (поселку).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Наблюдение за движением транспорта и пешеходов, работой дорожной полиции.</w:t>
      </w:r>
    </w:p>
    <w:p w:rsidR="006F0594" w:rsidRPr="000118B1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10.  Итоговое занятие.</w:t>
      </w:r>
    </w:p>
    <w:p w:rsidR="006F0594" w:rsidRPr="000118B1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Тестирование.</w:t>
      </w:r>
    </w:p>
    <w:p w:rsidR="00334F05" w:rsidRPr="000118B1" w:rsidRDefault="009438F9" w:rsidP="00334F0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334F05"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985"/>
      </w:tblGrid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1.     Роль автомобильного транспорта в экономике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2.     История создания автомобиля, велосипеда.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3.     Правила перевозки пассажиров на мотоциклах и мотороллерах.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4.     На загородных дорогах.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5.     Проезд железнодорожных переездов.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6.     Остановка и стоянка транспортных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7.     Правила пользования транспортными средствами.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33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8-9 Занятия с велосипедистами.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10.   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1.    Роль автомобильного транспорта в экономике округа.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Рост автомобильного парка и объема грузопассажирских перевозок.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Увеличение протяженности автомобильных дорог.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Организация движения транспорта и пешеходов в условиях интенсивного дорожного движения.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2.      История создания автомобиля, велосипеда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Историческая хроника изобретения автомобиля, велосипеда.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Изменения этих видов транспорта, его новые модификации.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Использование автомобиля, велосипеда в сегодняшнее время.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3.      Правила перевозки пассажиров на мотоциклах и мотороллерах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Обязательное использование мотошлемов во время езды на мотоцикле (мотороллере).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поведения пассажиров при движении на одиночном мотоцикле (мотороллере) и мотоцикле с коляской.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Запрещение перевозки пассажиров на грузовых мотороллерах.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Другие запрещения при перевозке пассажиров на мотоциклах и мотороллерах.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4.      На загородных дорогах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Сельский транспорт. Тракторы и прицепы к ним. Самоходные сельскохозяйственные машины.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Гужевой транспорт. Прогон животных. Дополнительные требования движению грузовых повозок и прогону животных.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      Проезд железнодорожных переездов.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проезда велосипедистами железнодорожных переездов.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поведения пассажиров автомобиля, мотоцикла (мотороллера) во время вынужденной остановки на железнодорожном переезде.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6.      Остановка и стоянка транспортных средств.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Понятие терминов «остановка» и «стоянка».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Где разрешается остановка и стоянка транспорта.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Как ставятся автомобили на проезжей части. 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Где разрешена длительная стоянка.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В каких случаях остановка и стоянка транспорта запрещена.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7.      Правила пользования транспортными средствами.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Виды транспортных средств и их назначение.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Транспортные средства общего пользования. Правила пользования транспортными средствами общего пользования.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посадки и высадки пассажиров.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поведения детей при перевозках на грузовых и легковых автомобилях.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8-9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занятия с велосипедистами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Игры и соревнования велосипедистов по Правилам дорожного движения.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Подведение итогов соревнований.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10.Итоговое занятие.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Тестирование.</w:t>
      </w:r>
    </w:p>
    <w:p w:rsidR="00334F05" w:rsidRPr="000118B1" w:rsidRDefault="009438F9" w:rsidP="00334F0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334F05"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985"/>
      </w:tblGrid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1. История возникновения правил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Формы регулирования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3. Дорожные знаки.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4. В новый век безопасности (экологии и транспорта).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5. Велосипед с подвесным двигателем и мопед.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Технические требования, предъявляемые к велосипеду с подвесным двигателем       (мопеду).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7. Дополнительные требования к движению велосипедистов.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8. Подготовка утренника, беседы по ПДД для учащихся начальных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9.Обязанности пешеходов и велосипедистов и их ответственность за нарушение ПДД.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10. 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05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0118B1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1.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История возникновения правил дорожного движения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Исторический очерк о возникновении правил движения в России.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Декрет о правилах движения, подписанный В.И.Лениным.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движения едины на всей территории России.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Формы регулирования движения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Сигналы светофора и регулировщика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Сигналы 3-секционного светофора. Сигналы светофора с дополнительными секциями. Односекционные светофоры.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Пешеходные светофоры.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Регулировщик. Положение корпуса и жесты регулировщика, их значение.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перехода улиц, дорог на регулируемых перекрестках.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Дорожные знаки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Международный язык знаков. Исторический очерк.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Назначение дорожных знаков.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4.      В новый век безопасности (экология и транспорт).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Воздействие транспорта на экологию (почва, растительность, здоровье человека).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Охрана окружающей среды.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Велосипед с подвесным двигателем и мопед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Устройство велосипеда с подвесным двигателем и мопеда.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Их техническое обслуживание, правила пользования ими.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Возрастной ценз на право управления велосипедом с подвесным двигателем и мопедом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Технические требования, предъявляемые к велосипеду с подвесным двигателем (мопеду).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Проверка технического состояния велосипеда с подвесным двигателем и мопеда перед выездом.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Неисправности и их устранение.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требования к движению велосипедистов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проезда велосипедистами нерегулируемых перекрестков.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проезда велосипедистами пешеходного перехода.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Правила перевозки пассажиров и грузов.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Подготовка утренника, беседы по ПДД для учащихся начальных классов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Разработать сценарий утренника, текст беседы по ПДД для учащихся начальных классов.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Провести конкурс среди учащихся класса на лучшую разработку беседы  по ПДД.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Обязанности пешеходов и велосипедистов и их ответственность за нарушение ПДД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Обязанности пешеходов и велосипедистов – соблюдение  правил дорожного движения.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Привлечение к дисциплинарной и административной ответственности за нарушение ПДД.</w:t>
      </w:r>
    </w:p>
    <w:p w:rsidR="00334F05" w:rsidRPr="000118B1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0118B1"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</w:t>
      </w:r>
      <w:r w:rsidRPr="00011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Тестирование.</w:t>
      </w:r>
    </w:p>
    <w:p w:rsidR="00334F05" w:rsidRPr="000118B1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438F9" w:rsidRPr="000118B1" w:rsidRDefault="009438F9" w:rsidP="009438F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КЛАСС</w:t>
      </w:r>
    </w:p>
    <w:p w:rsidR="009438F9" w:rsidRPr="000118B1" w:rsidRDefault="009438F9" w:rsidP="00943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985"/>
      </w:tblGrid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</w:t>
            </w: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транспорт.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правильно поведения на улице и дороге.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Вандализм на дорогах и транспорте.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Ответственность за </w:t>
            </w:r>
            <w:proofErr w:type="gramStart"/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</w:t>
            </w:r>
            <w:proofErr w:type="gramEnd"/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причиненный малолетними участниками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на переходе, оборудованном светофором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на нерегулируемом пешеходном переходе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8F9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0118B1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438F9" w:rsidRPr="000118B1" w:rsidRDefault="009438F9" w:rsidP="00132423">
      <w:pPr>
        <w:pStyle w:val="a3"/>
        <w:numPr>
          <w:ilvl w:val="0"/>
          <w:numId w:val="13"/>
        </w:numPr>
        <w:spacing w:after="0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Автомобильный транспорт.</w:t>
      </w:r>
      <w:r w:rsidRPr="00011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Транспорт как средство передвижения.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Государственный технический осмотр.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правильно поведения на улице и дороге.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Спокойное и уверенное поведение на улице, самоконтроль за своим поведением в зоне повышенной опасности, наблюдение за дорожной ситуацией.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Вандализм на дорогах и транспорте.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Сколько стоит светофор? Повреждения дорожных знаков и указателей. Последствия их повреждений для участников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дорожного движения. Повреждения автотранспорта. Административ</w:t>
      </w:r>
      <w:r w:rsidRPr="000118B1">
        <w:rPr>
          <w:rFonts w:ascii="Times New Roman" w:hAnsi="Times New Roman" w:cs="Times New Roman"/>
          <w:iCs/>
          <w:color w:val="000000"/>
          <w:sz w:val="24"/>
          <w:szCs w:val="24"/>
        </w:rPr>
        <w:t>ная и уголовная ответственность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0118B1" w:rsidRDefault="009438F9" w:rsidP="00132423">
      <w:pPr>
        <w:pStyle w:val="a3"/>
        <w:numPr>
          <w:ilvl w:val="0"/>
          <w:numId w:val="3"/>
        </w:numPr>
        <w:spacing w:after="0"/>
        <w:ind w:left="284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Культура дорожного движения.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Необходимое условие повышения безопасности дорожного движения - культурное поведение на улицах. Взаимная вежливост</w:t>
      </w:r>
      <w:r w:rsidRPr="000118B1">
        <w:rPr>
          <w:rFonts w:ascii="Times New Roman" w:hAnsi="Times New Roman" w:cs="Times New Roman"/>
          <w:iCs/>
          <w:color w:val="000000"/>
          <w:sz w:val="24"/>
          <w:szCs w:val="24"/>
        </w:rPr>
        <w:t>ь участников дорожного движения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5.-6.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за </w:t>
      </w:r>
      <w:proofErr w:type="gramStart"/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вред</w:t>
      </w:r>
      <w:proofErr w:type="gramEnd"/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причиненный малолетними участниками дорожного движения.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Ответственность несовершеннолетних за нарушения ПДД, совершение дорожно-транспортных происшествий, угон автот</w:t>
      </w:r>
      <w:r w:rsidRPr="000118B1">
        <w:rPr>
          <w:rFonts w:ascii="Times New Roman" w:hAnsi="Times New Roman" w:cs="Times New Roman"/>
          <w:iCs/>
          <w:color w:val="000000"/>
          <w:sz w:val="24"/>
          <w:szCs w:val="24"/>
        </w:rPr>
        <w:t>ранспорта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011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Опасность на переходе, оборудованном светофором.</w:t>
      </w:r>
      <w:r w:rsidRPr="00011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18B1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меняющийся</w:t>
      </w:r>
      <w:proofErr w:type="spellEnd"/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сигнал светофора, переход на только что загоревшийся зеленый сигнал, грубые нарушения ПДД со стороны водителей при прое</w:t>
      </w:r>
      <w:r w:rsidRPr="000118B1">
        <w:rPr>
          <w:rFonts w:ascii="Times New Roman" w:hAnsi="Times New Roman" w:cs="Times New Roman"/>
          <w:iCs/>
          <w:color w:val="000000"/>
          <w:sz w:val="24"/>
          <w:szCs w:val="24"/>
        </w:rPr>
        <w:t>зде на красный сигнал светофора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011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Опасность на нерегулируемом пешеходном переходе.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еправильная оценка скорости и расстояния приближающегося транспортного средства, грубейшие нарушения ПДД водителями при проезде нере</w:t>
      </w:r>
      <w:r w:rsidRPr="000118B1">
        <w:rPr>
          <w:rFonts w:ascii="Times New Roman" w:hAnsi="Times New Roman" w:cs="Times New Roman"/>
          <w:iCs/>
          <w:color w:val="000000"/>
          <w:sz w:val="24"/>
          <w:szCs w:val="24"/>
        </w:rPr>
        <w:t>гулируемых пешеходных переходов.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9.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дорожного движения</w:t>
      </w:r>
      <w:r w:rsidRPr="00011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8F9" w:rsidRPr="000118B1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Проектирование, строительство, реконструкция, оборудование и содержан</w:t>
      </w:r>
      <w:r w:rsidRPr="000118B1">
        <w:rPr>
          <w:rFonts w:ascii="Times New Roman" w:hAnsi="Times New Roman" w:cs="Times New Roman"/>
          <w:iCs/>
          <w:color w:val="000000"/>
          <w:sz w:val="24"/>
          <w:szCs w:val="24"/>
        </w:rPr>
        <w:t>ие дорог в безопасном состоянии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0118B1" w:rsidRDefault="00132423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9438F9" w:rsidRPr="000118B1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9438F9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9438F9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Итоговое занятие. </w:t>
      </w:r>
    </w:p>
    <w:p w:rsidR="009438F9" w:rsidRPr="000118B1" w:rsidRDefault="009438F9" w:rsidP="00132423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 ты знаешь правила дорожного движения.</w:t>
      </w:r>
    </w:p>
    <w:p w:rsidR="00E651F3" w:rsidRPr="000118B1" w:rsidRDefault="00E651F3" w:rsidP="00132423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651F3" w:rsidRPr="000118B1" w:rsidRDefault="00E651F3" w:rsidP="00E651F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11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E651F3" w:rsidRPr="000118B1" w:rsidRDefault="00E651F3" w:rsidP="00E6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985"/>
      </w:tblGrid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дорожно-транспортных происшествий.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и правила личной безопасности на дорогах.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повышенной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Особая категория участников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инспекция безопасности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ситуации на дорогах.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твоими глазами.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0118B1" w:rsidTr="0045140E">
        <w:trPr>
          <w:trHeight w:val="381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E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водительских кадров.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40E" w:rsidRPr="000118B1" w:rsidTr="0045140E">
        <w:trPr>
          <w:trHeight w:val="33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E" w:rsidRPr="000118B1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E" w:rsidRPr="000118B1" w:rsidRDefault="0045140E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0118B1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0118B1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651F3" w:rsidRPr="000118B1" w:rsidRDefault="00E651F3" w:rsidP="00132423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651F3" w:rsidRPr="000118B1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1F3" w:rsidRPr="000118B1" w:rsidRDefault="00E651F3" w:rsidP="0045140E">
      <w:pPr>
        <w:pStyle w:val="a3"/>
        <w:numPr>
          <w:ilvl w:val="0"/>
          <w:numId w:val="16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Культура дорожного движения. </w:t>
      </w:r>
    </w:p>
    <w:p w:rsidR="00E651F3" w:rsidRPr="000118B1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Повышение культуры транспортного поведения - источник снижения аварийности на дорогах России. </w:t>
      </w:r>
    </w:p>
    <w:p w:rsidR="00E651F3" w:rsidRPr="000118B1" w:rsidRDefault="0045140E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011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Причины дорожно-транспортных происшествий.</w:t>
      </w:r>
      <w:r w:rsidR="00E651F3" w:rsidRPr="00011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51F3" w:rsidRPr="000118B1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Статистические данные по городу и округу. Бессмысленный риск своей ж</w:t>
      </w:r>
      <w:r w:rsidR="0045140E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изнью и жизнью окружающих людей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651F3" w:rsidRPr="000118B1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3.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Правила дорожного движения и правила личной безопасности на дорогах. </w:t>
      </w:r>
    </w:p>
    <w:p w:rsidR="00E651F3" w:rsidRPr="000118B1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 Предупредительные действия участников дорожного движения </w:t>
      </w:r>
      <w:proofErr w:type="gramStart"/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</w:t>
      </w:r>
      <w:proofErr w:type="gramEnd"/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предотвращение</w:t>
      </w:r>
      <w:proofErr w:type="gramEnd"/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ДТП. Компенсация ошибок других участников движения своим</w:t>
      </w:r>
      <w:r w:rsidR="0045140E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предупредительными действиями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651F3" w:rsidRPr="000118B1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Источник повышенной опасности. </w:t>
      </w:r>
    </w:p>
    <w:p w:rsidR="00E651F3" w:rsidRPr="000118B1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Ответственность </w:t>
      </w:r>
      <w:r w:rsidR="0045140E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юных водителей за нарушения ПДД.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651F3" w:rsidRPr="000118B1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5.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Особая категория участников дорожного движения. </w:t>
      </w:r>
    </w:p>
    <w:p w:rsidR="00E651F3" w:rsidRPr="000118B1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Пожилые люди и дети в усло</w:t>
      </w:r>
      <w:r w:rsidR="0045140E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виях Мегаполиса.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651F3" w:rsidRPr="000118B1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Государственная инспекция безопасности дорожного движения. </w:t>
      </w:r>
    </w:p>
    <w:p w:rsidR="00E651F3" w:rsidRPr="000118B1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Мужская профессия. Романтика и будни. </w:t>
      </w:r>
      <w:r w:rsidR="0045140E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Дирижер Московских улиц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651F3" w:rsidRPr="000118B1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E651F3"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Опасные ситуации на дорогах. </w:t>
      </w:r>
    </w:p>
    <w:p w:rsidR="00E651F3" w:rsidRPr="000118B1" w:rsidRDefault="00E651F3" w:rsidP="0045140E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Отвлечение внимания от дороги</w:t>
      </w:r>
      <w:proofErr w:type="gramStart"/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Автобус на противоположной стороне. Переход проезжей части, с ожиданием на разделительной полосе. Правильная оценка скорости тра</w:t>
      </w:r>
      <w:r w:rsidR="0045140E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нспорта и времени для перехода.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651F3" w:rsidRPr="000118B1" w:rsidRDefault="00E651F3" w:rsidP="0045140E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Город твоими глазами. </w:t>
      </w:r>
    </w:p>
    <w:p w:rsidR="00E651F3" w:rsidRPr="000118B1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Недостатки в организации дорожного движения, делающие передвиж</w:t>
      </w:r>
      <w:r w:rsidR="0045140E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ение учащихся по улицам опасным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651F3" w:rsidRPr="000118B1" w:rsidRDefault="00E651F3" w:rsidP="004514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1F3" w:rsidRPr="000118B1" w:rsidRDefault="00E651F3" w:rsidP="0045140E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водительских кадров. </w:t>
      </w:r>
    </w:p>
    <w:p w:rsidR="00E651F3" w:rsidRPr="000118B1" w:rsidRDefault="0045140E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="00E651F3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словия обучения и сдачи экзаменов на получение водительского удостоверения. Воспитание грамотных участников дорожного движ</w:t>
      </w: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ения.</w:t>
      </w:r>
      <w:r w:rsidR="00E651F3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651F3" w:rsidRPr="000118B1" w:rsidRDefault="00E651F3" w:rsidP="0045140E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11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Итоговое занятие. </w:t>
      </w:r>
    </w:p>
    <w:p w:rsidR="00E651F3" w:rsidRPr="000118B1" w:rsidRDefault="00E651F3" w:rsidP="0045140E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Повторение пройденного материала. Профилактический р</w:t>
      </w:r>
      <w:r w:rsidR="0045140E" w:rsidRPr="000118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ейд ГИБДД « Здравствуй, лето!».</w:t>
      </w:r>
    </w:p>
    <w:p w:rsidR="00CB15CB" w:rsidRPr="000118B1" w:rsidRDefault="00CB15CB" w:rsidP="0045140E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B15CB" w:rsidRPr="000118B1" w:rsidRDefault="00CB15CB" w:rsidP="0045140E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B15CB" w:rsidRPr="000118B1" w:rsidRDefault="00D01254" w:rsidP="004514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8B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Используемая литература</w:t>
      </w:r>
      <w:r w:rsidRPr="000118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B15CB" w:rsidRPr="000118B1" w:rsidRDefault="00CB15CB" w:rsidP="00A347D3">
      <w:pPr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«Безопасность на улицах и дорогах». 1, 2, 3 классы, </w:t>
      </w:r>
      <w:proofErr w:type="spellStart"/>
      <w:r w:rsidRPr="000118B1">
        <w:rPr>
          <w:rFonts w:ascii="Times New Roman" w:hAnsi="Times New Roman" w:cs="Times New Roman"/>
          <w:color w:val="333333"/>
          <w:sz w:val="24"/>
          <w:szCs w:val="24"/>
        </w:rPr>
        <w:t>А.М.Якупов</w:t>
      </w:r>
      <w:proofErr w:type="spellEnd"/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CB15CB" w:rsidRPr="000118B1" w:rsidRDefault="00CB15CB" w:rsidP="00A347D3">
      <w:pPr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«Безопасность на улицах и дорогах». </w:t>
      </w:r>
      <w:proofErr w:type="spellStart"/>
      <w:r w:rsidRPr="000118B1">
        <w:rPr>
          <w:rFonts w:ascii="Times New Roman" w:hAnsi="Times New Roman" w:cs="Times New Roman"/>
          <w:color w:val="333333"/>
          <w:sz w:val="24"/>
          <w:szCs w:val="24"/>
        </w:rPr>
        <w:t>Н.Н.Авдеева</w:t>
      </w:r>
      <w:proofErr w:type="spellEnd"/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118B1">
        <w:rPr>
          <w:rFonts w:ascii="Times New Roman" w:hAnsi="Times New Roman" w:cs="Times New Roman"/>
          <w:color w:val="333333"/>
          <w:sz w:val="24"/>
          <w:szCs w:val="24"/>
        </w:rPr>
        <w:t>О.Л.Князева</w:t>
      </w:r>
      <w:proofErr w:type="spellEnd"/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118B1">
        <w:rPr>
          <w:rFonts w:ascii="Times New Roman" w:hAnsi="Times New Roman" w:cs="Times New Roman"/>
          <w:color w:val="333333"/>
          <w:sz w:val="24"/>
          <w:szCs w:val="24"/>
        </w:rPr>
        <w:t>Р.Б.Стряпкина</w:t>
      </w:r>
      <w:proofErr w:type="spellEnd"/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118B1">
        <w:rPr>
          <w:rFonts w:ascii="Times New Roman" w:hAnsi="Times New Roman" w:cs="Times New Roman"/>
          <w:color w:val="333333"/>
          <w:sz w:val="24"/>
          <w:szCs w:val="24"/>
        </w:rPr>
        <w:t>М.Д.Маханева</w:t>
      </w:r>
      <w:proofErr w:type="spellEnd"/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CB15CB" w:rsidRPr="000118B1" w:rsidRDefault="00CB15CB" w:rsidP="00A347D3">
      <w:pPr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Методическое пособие для учителей школ по безопасности дорожного движения. Составители: </w:t>
      </w:r>
      <w:proofErr w:type="spellStart"/>
      <w:r w:rsidRPr="000118B1">
        <w:rPr>
          <w:rFonts w:ascii="Times New Roman" w:hAnsi="Times New Roman" w:cs="Times New Roman"/>
          <w:color w:val="333333"/>
          <w:sz w:val="24"/>
          <w:szCs w:val="24"/>
        </w:rPr>
        <w:t>О.Морозов</w:t>
      </w:r>
      <w:proofErr w:type="spellEnd"/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118B1">
        <w:rPr>
          <w:rFonts w:ascii="Times New Roman" w:hAnsi="Times New Roman" w:cs="Times New Roman"/>
          <w:color w:val="333333"/>
          <w:sz w:val="24"/>
          <w:szCs w:val="24"/>
        </w:rPr>
        <w:t>В.Фаляхова</w:t>
      </w:r>
      <w:proofErr w:type="spellEnd"/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. Казань, 1992. </w:t>
      </w:r>
    </w:p>
    <w:p w:rsidR="00CB15CB" w:rsidRPr="000118B1" w:rsidRDefault="00CB15CB" w:rsidP="00A347D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Материалы газеты «Добрая дорога детства». </w:t>
      </w:r>
    </w:p>
    <w:p w:rsidR="00CB15CB" w:rsidRPr="000118B1" w:rsidRDefault="00CB15CB" w:rsidP="00A347D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Правила дорожного движения. </w:t>
      </w:r>
    </w:p>
    <w:p w:rsidR="00FB62BA" w:rsidRPr="00A347D3" w:rsidRDefault="00CB15CB" w:rsidP="00A347D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18B1">
        <w:rPr>
          <w:rFonts w:ascii="Times New Roman" w:hAnsi="Times New Roman" w:cs="Times New Roman"/>
          <w:color w:val="333333"/>
          <w:sz w:val="24"/>
          <w:szCs w:val="24"/>
        </w:rPr>
        <w:t xml:space="preserve">Энциклопедия «Все обо всем». </w:t>
      </w:r>
    </w:p>
    <w:sectPr w:rsidR="00FB62BA" w:rsidRPr="00A347D3" w:rsidSect="00A347D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0AA"/>
    <w:multiLevelType w:val="singleLevel"/>
    <w:tmpl w:val="D0DAE3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64F45D6"/>
    <w:multiLevelType w:val="singleLevel"/>
    <w:tmpl w:val="DBD03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B0E4F2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530F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E546FB"/>
    <w:multiLevelType w:val="hybridMultilevel"/>
    <w:tmpl w:val="86363254"/>
    <w:lvl w:ilvl="0" w:tplc="527CB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33FF7"/>
    <w:multiLevelType w:val="singleLevel"/>
    <w:tmpl w:val="34AABB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20BE5CC3"/>
    <w:multiLevelType w:val="singleLevel"/>
    <w:tmpl w:val="C8A27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28557A6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964A72"/>
    <w:multiLevelType w:val="multilevel"/>
    <w:tmpl w:val="802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37580"/>
    <w:multiLevelType w:val="multilevel"/>
    <w:tmpl w:val="B630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92922"/>
    <w:multiLevelType w:val="multilevel"/>
    <w:tmpl w:val="6004ED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-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3A951BBB"/>
    <w:multiLevelType w:val="multilevel"/>
    <w:tmpl w:val="38E03DF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2">
    <w:nsid w:val="4CDF464F"/>
    <w:multiLevelType w:val="hybridMultilevel"/>
    <w:tmpl w:val="F328C52A"/>
    <w:lvl w:ilvl="0" w:tplc="005293E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1A305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97E0CF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9A73410"/>
    <w:multiLevelType w:val="hybridMultilevel"/>
    <w:tmpl w:val="85DAA386"/>
    <w:lvl w:ilvl="0" w:tplc="DB9EFF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D51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CC1770C"/>
    <w:multiLevelType w:val="multilevel"/>
    <w:tmpl w:val="9AE27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4551F"/>
    <w:multiLevelType w:val="hybridMultilevel"/>
    <w:tmpl w:val="4DF65CE2"/>
    <w:lvl w:ilvl="0" w:tplc="993AE48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031F5"/>
    <w:multiLevelType w:val="singleLevel"/>
    <w:tmpl w:val="8ECC958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71761999"/>
    <w:multiLevelType w:val="multilevel"/>
    <w:tmpl w:val="89BC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6"/>
    <w:lvlOverride w:ilvl="0">
      <w:startOverride w:val="1"/>
    </w:lvlOverride>
  </w:num>
  <w:num w:numId="5">
    <w:abstractNumId w:val="13"/>
    <w:lvlOverride w:ilvl="0">
      <w:startOverride w:val="5"/>
    </w:lvlOverride>
  </w:num>
  <w:num w:numId="6">
    <w:abstractNumId w:val="19"/>
    <w:lvlOverride w:ilvl="0">
      <w:startOverride w:val="12"/>
    </w:lvlOverride>
  </w:num>
  <w:num w:numId="7">
    <w:abstractNumId w:val="15"/>
  </w:num>
  <w:num w:numId="8">
    <w:abstractNumId w:val="3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4"/>
    <w:lvlOverride w:ilvl="0">
      <w:startOverride w:val="7"/>
    </w:lvlOverride>
  </w:num>
  <w:num w:numId="11">
    <w:abstractNumId w:val="5"/>
    <w:lvlOverride w:ilvl="0">
      <w:startOverride w:val="2"/>
    </w:lvlOverride>
  </w:num>
  <w:num w:numId="12">
    <w:abstractNumId w:val="2"/>
    <w:lvlOverride w:ilvl="0">
      <w:startOverride w:val="2"/>
    </w:lvlOverride>
  </w:num>
  <w:num w:numId="13">
    <w:abstractNumId w:val="18"/>
  </w:num>
  <w:num w:numId="14">
    <w:abstractNumId w:val="8"/>
  </w:num>
  <w:num w:numId="15">
    <w:abstractNumId w:val="4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3"/>
    </w:lvlOverride>
  </w:num>
  <w:num w:numId="19">
    <w:abstractNumId w:val="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29B3"/>
    <w:rsid w:val="000118B1"/>
    <w:rsid w:val="000936B7"/>
    <w:rsid w:val="000A6B1F"/>
    <w:rsid w:val="00132423"/>
    <w:rsid w:val="00145D43"/>
    <w:rsid w:val="00214F8A"/>
    <w:rsid w:val="00225D0E"/>
    <w:rsid w:val="00227CBF"/>
    <w:rsid w:val="00334F05"/>
    <w:rsid w:val="0045140E"/>
    <w:rsid w:val="006857EE"/>
    <w:rsid w:val="006E4359"/>
    <w:rsid w:val="006F0594"/>
    <w:rsid w:val="00722478"/>
    <w:rsid w:val="009438F9"/>
    <w:rsid w:val="009A4332"/>
    <w:rsid w:val="00A347D3"/>
    <w:rsid w:val="00B15402"/>
    <w:rsid w:val="00B529B3"/>
    <w:rsid w:val="00CA5463"/>
    <w:rsid w:val="00CB15CB"/>
    <w:rsid w:val="00D01254"/>
    <w:rsid w:val="00D0551D"/>
    <w:rsid w:val="00E6085C"/>
    <w:rsid w:val="00E651F3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Ковин</dc:creator>
  <cp:keywords/>
  <dc:description/>
  <cp:lastModifiedBy>User</cp:lastModifiedBy>
  <cp:revision>19</cp:revision>
  <cp:lastPrinted>2015-09-14T06:53:00Z</cp:lastPrinted>
  <dcterms:created xsi:type="dcterms:W3CDTF">2010-09-15T09:26:00Z</dcterms:created>
  <dcterms:modified xsi:type="dcterms:W3CDTF">2015-09-14T06:53:00Z</dcterms:modified>
</cp:coreProperties>
</file>